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3F3F" w14:textId="77777777" w:rsidR="009F3420" w:rsidRPr="0026449E" w:rsidRDefault="009F3420" w:rsidP="009F3420">
      <w:pPr>
        <w:rPr>
          <w:sz w:val="40"/>
          <w:szCs w:val="40"/>
          <w:lang w:val="nn-NO"/>
        </w:rPr>
      </w:pPr>
      <w:proofErr w:type="spellStart"/>
      <w:r w:rsidRPr="0026449E">
        <w:rPr>
          <w:sz w:val="40"/>
          <w:szCs w:val="40"/>
          <w:lang w:val="nn-NO"/>
        </w:rPr>
        <w:t>Prosesskrift</w:t>
      </w:r>
      <w:proofErr w:type="spellEnd"/>
      <w:r w:rsidRPr="0026449E">
        <w:rPr>
          <w:sz w:val="40"/>
          <w:szCs w:val="40"/>
          <w:lang w:val="nn-NO"/>
        </w:rPr>
        <w:t xml:space="preserve"> til lokal nemnd (mal)</w:t>
      </w:r>
    </w:p>
    <w:p w14:paraId="13732D47" w14:textId="77777777" w:rsidR="009F3420" w:rsidRPr="0026449E" w:rsidRDefault="009F3420" w:rsidP="009F3420">
      <w:pPr>
        <w:rPr>
          <w:sz w:val="32"/>
          <w:szCs w:val="32"/>
          <w:lang w:val="nn-NO"/>
        </w:rPr>
      </w:pPr>
    </w:p>
    <w:p w14:paraId="449CCB05" w14:textId="77777777" w:rsidR="009F3420" w:rsidRPr="0026449E" w:rsidRDefault="009F3420" w:rsidP="009F3420">
      <w:pPr>
        <w:rPr>
          <w:sz w:val="24"/>
          <w:lang w:val="nn-NO"/>
        </w:rPr>
      </w:pPr>
    </w:p>
    <w:p w14:paraId="4E254A92" w14:textId="77777777" w:rsidR="009F3420" w:rsidRPr="0026449E" w:rsidRDefault="009F3420" w:rsidP="009F3420">
      <w:pPr>
        <w:rPr>
          <w:sz w:val="24"/>
          <w:lang w:val="nn-NO"/>
        </w:rPr>
      </w:pPr>
    </w:p>
    <w:p w14:paraId="07AA8F05" w14:textId="77777777" w:rsidR="009F3420" w:rsidRPr="0026449E" w:rsidRDefault="009F3420" w:rsidP="009F3420">
      <w:pPr>
        <w:rPr>
          <w:sz w:val="24"/>
          <w:lang w:val="nn-NO"/>
        </w:rPr>
      </w:pPr>
    </w:p>
    <w:p w14:paraId="353D6D56" w14:textId="77777777" w:rsidR="009F3420" w:rsidRPr="0026449E" w:rsidRDefault="009F3420" w:rsidP="009F3420">
      <w:pPr>
        <w:rPr>
          <w:sz w:val="24"/>
        </w:rPr>
      </w:pPr>
      <w:r w:rsidRPr="0026449E">
        <w:rPr>
          <w:b/>
          <w:sz w:val="24"/>
        </w:rPr>
        <w:t>Arbeidstakerpart:</w:t>
      </w:r>
      <w:r w:rsidRPr="0026449E">
        <w:rPr>
          <w:sz w:val="24"/>
        </w:rPr>
        <w:t xml:space="preserve"> </w:t>
      </w:r>
      <w:r w:rsidRPr="0026449E">
        <w:rPr>
          <w:sz w:val="24"/>
        </w:rPr>
        <w:tab/>
      </w:r>
      <w:r w:rsidRPr="0026449E">
        <w:rPr>
          <w:sz w:val="24"/>
        </w:rPr>
        <w:tab/>
        <w:t>Skolelederforbundet i NN kommune/fylkeskommune</w:t>
      </w:r>
    </w:p>
    <w:p w14:paraId="109850C4" w14:textId="77777777" w:rsidR="009F3420" w:rsidRPr="0026449E" w:rsidRDefault="009F3420" w:rsidP="009F3420">
      <w:pPr>
        <w:rPr>
          <w:sz w:val="24"/>
        </w:rPr>
      </w:pPr>
    </w:p>
    <w:p w14:paraId="3E5F1E7C" w14:textId="77777777" w:rsidR="009F3420" w:rsidRPr="0026449E" w:rsidRDefault="009F3420" w:rsidP="009F3420">
      <w:pPr>
        <w:rPr>
          <w:sz w:val="24"/>
        </w:rPr>
      </w:pPr>
      <w:r w:rsidRPr="0026449E">
        <w:rPr>
          <w:b/>
          <w:sz w:val="24"/>
        </w:rPr>
        <w:t>Arbeidsgiverpart:</w:t>
      </w:r>
      <w:r w:rsidRPr="0026449E">
        <w:rPr>
          <w:sz w:val="24"/>
        </w:rPr>
        <w:tab/>
      </w:r>
      <w:r w:rsidRPr="0026449E">
        <w:rPr>
          <w:sz w:val="24"/>
        </w:rPr>
        <w:tab/>
        <w:t>Kommunen/fylkeskommunen/andre</w:t>
      </w:r>
    </w:p>
    <w:p w14:paraId="62214620" w14:textId="77777777" w:rsidR="009F3420" w:rsidRPr="0026449E" w:rsidRDefault="009F3420" w:rsidP="009F3420">
      <w:pPr>
        <w:rPr>
          <w:sz w:val="24"/>
        </w:rPr>
      </w:pPr>
    </w:p>
    <w:p w14:paraId="318C139D" w14:textId="77777777" w:rsidR="009F3420" w:rsidRPr="0026449E" w:rsidRDefault="009F3420" w:rsidP="009F3420">
      <w:pPr>
        <w:ind w:left="2130" w:hanging="2130"/>
        <w:rPr>
          <w:sz w:val="24"/>
        </w:rPr>
      </w:pPr>
      <w:r w:rsidRPr="0026449E">
        <w:rPr>
          <w:b/>
          <w:sz w:val="24"/>
        </w:rPr>
        <w:t>Saken gjelder:</w:t>
      </w:r>
      <w:r w:rsidRPr="0026449E">
        <w:rPr>
          <w:sz w:val="24"/>
        </w:rPr>
        <w:tab/>
        <w:t xml:space="preserve">Tvist mellom Skolelederforbundet, NN kommune på den ene side og NN kommune på den annen </w:t>
      </w:r>
      <w:proofErr w:type="gramStart"/>
      <w:r w:rsidRPr="0026449E">
        <w:rPr>
          <w:sz w:val="24"/>
        </w:rPr>
        <w:t>vedrørende</w:t>
      </w:r>
      <w:proofErr w:type="gramEnd"/>
      <w:r w:rsidRPr="0026449E">
        <w:rPr>
          <w:sz w:val="24"/>
        </w:rPr>
        <w:t xml:space="preserve"> lønnsoppgjøret 20NN i NN kommune/lønnsregulering i henhold til HTA for kommunalt avtaleområde (KS) kapittel NN, punkt NN, etc.</w:t>
      </w:r>
    </w:p>
    <w:p w14:paraId="65D94DA4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5C848416" w14:textId="77777777" w:rsidR="009F3420" w:rsidRPr="0026449E" w:rsidRDefault="009F3420" w:rsidP="009F3420">
      <w:pPr>
        <w:ind w:left="2130" w:hanging="2130"/>
        <w:rPr>
          <w:sz w:val="24"/>
        </w:rPr>
      </w:pPr>
      <w:r w:rsidRPr="0026449E">
        <w:rPr>
          <w:b/>
          <w:sz w:val="24"/>
        </w:rPr>
        <w:t>Hjemmelsgrunnlag:</w:t>
      </w:r>
      <w:r w:rsidRPr="0026449E">
        <w:rPr>
          <w:b/>
          <w:sz w:val="24"/>
        </w:rPr>
        <w:tab/>
      </w:r>
      <w:r w:rsidRPr="0026449E">
        <w:rPr>
          <w:sz w:val="24"/>
        </w:rPr>
        <w:t xml:space="preserve">Hovedtariffavtale for kommunalt avtaleområde (KS) kapittel NN, </w:t>
      </w:r>
      <w:proofErr w:type="spellStart"/>
      <w:r w:rsidRPr="0026449E">
        <w:rPr>
          <w:sz w:val="24"/>
        </w:rPr>
        <w:t>pkt</w:t>
      </w:r>
      <w:proofErr w:type="spellEnd"/>
      <w:r w:rsidRPr="0026449E">
        <w:rPr>
          <w:sz w:val="24"/>
        </w:rPr>
        <w:t xml:space="preserve"> NN.</w:t>
      </w:r>
    </w:p>
    <w:p w14:paraId="62CC3554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4F26C296" w14:textId="77777777" w:rsidR="009F3420" w:rsidRPr="0026449E" w:rsidRDefault="009F3420" w:rsidP="009F3420">
      <w:pPr>
        <w:ind w:left="2118" w:firstLine="6"/>
        <w:rPr>
          <w:i/>
          <w:sz w:val="24"/>
        </w:rPr>
      </w:pPr>
      <w:r w:rsidRPr="0026449E">
        <w:rPr>
          <w:i/>
          <w:sz w:val="24"/>
        </w:rPr>
        <w:t>Man konstaterte at partene ikke kom til enighet</w:t>
      </w:r>
    </w:p>
    <w:p w14:paraId="1D03E3FD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394E1F2D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050ED905" w14:textId="77777777" w:rsidR="009F3420" w:rsidRPr="0026449E" w:rsidRDefault="009F3420" w:rsidP="009F3420">
      <w:pPr>
        <w:ind w:left="2130" w:hanging="2124"/>
        <w:rPr>
          <w:sz w:val="24"/>
        </w:rPr>
      </w:pPr>
      <w:r w:rsidRPr="0026449E">
        <w:rPr>
          <w:b/>
          <w:sz w:val="24"/>
        </w:rPr>
        <w:t>Forhandlingsforløp:</w:t>
      </w:r>
      <w:r w:rsidRPr="0026449E">
        <w:rPr>
          <w:sz w:val="24"/>
        </w:rPr>
        <w:t xml:space="preserve"> Her gis en oversikt over krav og tilbud som ble gitt i løpet av forhandlingen. Bruk logg under forhandlingene slik at det er lett å dokumentere de ulike initiativene/kravene/tilbudene.</w:t>
      </w:r>
    </w:p>
    <w:p w14:paraId="25A835DD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412716BB" w14:textId="77777777" w:rsidR="009F3420" w:rsidRPr="0026449E" w:rsidRDefault="009F3420" w:rsidP="009F3420">
      <w:pPr>
        <w:ind w:left="2124" w:hanging="2118"/>
        <w:rPr>
          <w:b/>
          <w:sz w:val="24"/>
        </w:rPr>
      </w:pPr>
      <w:r w:rsidRPr="0026449E">
        <w:rPr>
          <w:b/>
          <w:sz w:val="24"/>
        </w:rPr>
        <w:t xml:space="preserve">Argumentasjon: </w:t>
      </w:r>
      <w:r w:rsidRPr="0026449E">
        <w:rPr>
          <w:b/>
          <w:sz w:val="24"/>
        </w:rPr>
        <w:tab/>
      </w:r>
      <w:r w:rsidRPr="0026449E">
        <w:rPr>
          <w:sz w:val="24"/>
        </w:rPr>
        <w:t>Oversikt over begrunnelser gitt i forhandlingene fra Skolelederforbundet</w:t>
      </w:r>
      <w:r w:rsidRPr="0026449E">
        <w:rPr>
          <w:b/>
          <w:sz w:val="24"/>
        </w:rPr>
        <w:t xml:space="preserve"> </w:t>
      </w:r>
      <w:r w:rsidRPr="0026449E">
        <w:rPr>
          <w:sz w:val="24"/>
        </w:rPr>
        <w:t>Dette skal være en saklig sammenfatning av de argumentene som skal utdypes i prosedyre for nemnda. Ta med alt uten å gå for langt i detaljeringsgraden</w:t>
      </w:r>
      <w:r w:rsidRPr="0026449E">
        <w:rPr>
          <w:i/>
          <w:sz w:val="24"/>
        </w:rPr>
        <w:t>.</w:t>
      </w:r>
    </w:p>
    <w:p w14:paraId="139FEDA9" w14:textId="77777777" w:rsidR="009F3420" w:rsidRPr="0026449E" w:rsidRDefault="009F3420" w:rsidP="009F3420">
      <w:pPr>
        <w:rPr>
          <w:sz w:val="24"/>
        </w:rPr>
      </w:pPr>
    </w:p>
    <w:p w14:paraId="796D2B2E" w14:textId="77777777" w:rsidR="009F3420" w:rsidRPr="0026449E" w:rsidRDefault="009F3420" w:rsidP="009F3420">
      <w:pPr>
        <w:rPr>
          <w:sz w:val="24"/>
        </w:rPr>
      </w:pPr>
      <w:r w:rsidRPr="0026449E">
        <w:rPr>
          <w:b/>
          <w:sz w:val="24"/>
        </w:rPr>
        <w:t>Vedlegg:</w:t>
      </w:r>
      <w:r w:rsidRPr="0026449E">
        <w:rPr>
          <w:sz w:val="24"/>
        </w:rPr>
        <w:tab/>
      </w:r>
      <w:r w:rsidRPr="0026449E">
        <w:rPr>
          <w:sz w:val="24"/>
        </w:rPr>
        <w:tab/>
        <w:t>Bruddprotokoll</w:t>
      </w:r>
    </w:p>
    <w:p w14:paraId="6C1E8C27" w14:textId="77777777" w:rsidR="009F3420" w:rsidRPr="0026449E" w:rsidRDefault="009F3420" w:rsidP="009F3420">
      <w:pPr>
        <w:rPr>
          <w:i/>
          <w:sz w:val="24"/>
        </w:rPr>
      </w:pPr>
      <w:r w:rsidRPr="0026449E">
        <w:rPr>
          <w:sz w:val="24"/>
        </w:rPr>
        <w:tab/>
      </w:r>
      <w:r w:rsidRPr="0026449E">
        <w:rPr>
          <w:sz w:val="24"/>
        </w:rPr>
        <w:tab/>
      </w:r>
      <w:r w:rsidRPr="0026449E">
        <w:rPr>
          <w:sz w:val="24"/>
        </w:rPr>
        <w:tab/>
      </w:r>
      <w:r w:rsidRPr="0026449E">
        <w:rPr>
          <w:i/>
          <w:sz w:val="24"/>
        </w:rPr>
        <w:t>Annen statistikk/oversikt/dokumentasjon som underbygger kravet</w:t>
      </w:r>
    </w:p>
    <w:p w14:paraId="6AF3AB87" w14:textId="77777777" w:rsidR="009F3420" w:rsidRPr="0026449E" w:rsidRDefault="009F3420" w:rsidP="009F3420">
      <w:pPr>
        <w:rPr>
          <w:sz w:val="24"/>
        </w:rPr>
      </w:pPr>
    </w:p>
    <w:p w14:paraId="21084185" w14:textId="77777777" w:rsidR="009F3420" w:rsidRPr="0026449E" w:rsidRDefault="009F3420" w:rsidP="009F3420">
      <w:pPr>
        <w:ind w:left="2124" w:hanging="2124"/>
        <w:rPr>
          <w:sz w:val="24"/>
        </w:rPr>
      </w:pPr>
      <w:r w:rsidRPr="0026449E">
        <w:rPr>
          <w:b/>
          <w:sz w:val="24"/>
        </w:rPr>
        <w:t>Påstand:</w:t>
      </w:r>
      <w:r w:rsidRPr="0026449E">
        <w:rPr>
          <w:sz w:val="24"/>
        </w:rPr>
        <w:tab/>
        <w:t>Det nedlegges påstand om at vårt siste krav blir gjort gjeldende som løsning på tvisten.</w:t>
      </w:r>
    </w:p>
    <w:p w14:paraId="54C65F4F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59434B4A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05AC3DD0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3BCC0591" w14:textId="77777777" w:rsidR="009F3420" w:rsidRPr="0026449E" w:rsidRDefault="009F3420" w:rsidP="009F3420">
      <w:pPr>
        <w:ind w:left="1410" w:hanging="1410"/>
        <w:rPr>
          <w:sz w:val="24"/>
        </w:rPr>
      </w:pPr>
    </w:p>
    <w:p w14:paraId="1CFE5D93" w14:textId="77777777" w:rsidR="009F3420" w:rsidRPr="0026449E" w:rsidRDefault="009F3420" w:rsidP="009F3420">
      <w:pPr>
        <w:ind w:left="1410" w:hanging="1410"/>
        <w:rPr>
          <w:b/>
          <w:sz w:val="24"/>
        </w:rPr>
      </w:pPr>
      <w:r w:rsidRPr="0026449E">
        <w:rPr>
          <w:b/>
          <w:sz w:val="24"/>
        </w:rPr>
        <w:t>Sted, dato og underskrift av forhandlingsleder Skolelederforbundet</w:t>
      </w:r>
    </w:p>
    <w:p w14:paraId="65589855" w14:textId="77777777" w:rsidR="009F3420" w:rsidRPr="0026449E" w:rsidRDefault="009F3420" w:rsidP="009F3420">
      <w:pPr>
        <w:ind w:left="1410" w:hanging="1410"/>
        <w:rPr>
          <w:b/>
          <w:sz w:val="24"/>
        </w:rPr>
      </w:pPr>
    </w:p>
    <w:p w14:paraId="12D8DD1B" w14:textId="77777777" w:rsidR="009F3420" w:rsidRPr="0026449E" w:rsidRDefault="009F3420" w:rsidP="009F3420">
      <w:pPr>
        <w:ind w:left="1410" w:hanging="1410"/>
        <w:rPr>
          <w:b/>
          <w:sz w:val="24"/>
        </w:rPr>
      </w:pPr>
    </w:p>
    <w:p w14:paraId="24A721B0" w14:textId="77777777" w:rsidR="009F3420" w:rsidRPr="0026449E" w:rsidRDefault="009F3420" w:rsidP="009F3420">
      <w:pPr>
        <w:ind w:left="1410" w:hanging="1410"/>
        <w:rPr>
          <w:b/>
          <w:sz w:val="24"/>
        </w:rPr>
      </w:pPr>
    </w:p>
    <w:p w14:paraId="0409F78A" w14:textId="77777777" w:rsidR="008C5785" w:rsidRDefault="008C5785"/>
    <w:sectPr w:rsidR="008C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5F"/>
    <w:rsid w:val="0069395F"/>
    <w:rsid w:val="008C5785"/>
    <w:rsid w:val="009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0D78-AC53-4D79-A459-0517C378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1083</Characters>
  <Application>Microsoft Office Word</Application>
  <DocSecurity>0</DocSecurity>
  <Lines>47</Lines>
  <Paragraphs>17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Alvik</dc:creator>
  <cp:keywords/>
  <dc:description/>
  <cp:lastModifiedBy>Ole Alvik</cp:lastModifiedBy>
  <cp:revision>2</cp:revision>
  <dcterms:created xsi:type="dcterms:W3CDTF">2021-10-02T10:37:00Z</dcterms:created>
  <dcterms:modified xsi:type="dcterms:W3CDTF">2021-10-02T10:37:00Z</dcterms:modified>
</cp:coreProperties>
</file>